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5F" w:rsidRPr="004F298C" w:rsidRDefault="00343E5F" w:rsidP="00343E5F">
      <w:pPr>
        <w:rPr>
          <w:rFonts w:ascii="Times New Roman" w:eastAsia="MS Mincho" w:hAnsi="Times New Roman" w:cs="Times New Roman"/>
          <w:sz w:val="24"/>
          <w:szCs w:val="24"/>
          <w:lang w:val="da-DK" w:eastAsia="ja-JP"/>
        </w:rPr>
      </w:pPr>
    </w:p>
    <w:p w:rsidR="00343E5F" w:rsidRPr="004F298C" w:rsidRDefault="00343E5F" w:rsidP="00F31AEF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F29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Редакционная политика</w:t>
      </w:r>
    </w:p>
    <w:p w:rsidR="00343E5F" w:rsidRPr="008434C0" w:rsidRDefault="00343E5F" w:rsidP="008434C0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4F298C" w:rsidRPr="0076627F" w:rsidRDefault="00343E5F" w:rsidP="00F31AEF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76627F">
        <w:rPr>
          <w:rFonts w:ascii="Times New Roman" w:hAnsi="Times New Roman" w:cs="Times New Roman"/>
          <w:sz w:val="24"/>
          <w:szCs w:val="24"/>
          <w:lang w:eastAsia="ja-JP"/>
        </w:rPr>
        <w:t xml:space="preserve">Журнал «Скандинавская филология» является междисциплинарным периодическим изданием, </w:t>
      </w:r>
      <w:r w:rsidR="004F298C" w:rsidRPr="0076627F">
        <w:rPr>
          <w:rFonts w:ascii="Times New Roman" w:hAnsi="Times New Roman" w:cs="Times New Roman"/>
          <w:sz w:val="24"/>
          <w:szCs w:val="24"/>
          <w:lang w:eastAsia="ja-JP"/>
        </w:rPr>
        <w:t xml:space="preserve">основной целью журнала </w:t>
      </w:r>
      <w:r w:rsidR="004F298C" w:rsidRPr="0076627F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является информирование научной общественности о новейших научных достижениях в области </w:t>
      </w:r>
      <w:proofErr w:type="spellStart"/>
      <w:r w:rsidR="004F298C" w:rsidRPr="0076627F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скандинавистики</w:t>
      </w:r>
      <w:proofErr w:type="spellEnd"/>
      <w:r w:rsidR="004F298C" w:rsidRPr="0076627F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и </w:t>
      </w:r>
      <w:proofErr w:type="spellStart"/>
      <w:r w:rsidR="004F298C" w:rsidRPr="0076627F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нидерландистики</w:t>
      </w:r>
      <w:proofErr w:type="spellEnd"/>
      <w:proofErr w:type="gramStart"/>
      <w:r w:rsidR="001552B1" w:rsidRPr="0076627F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1552B1" w:rsidRPr="007662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552B1" w:rsidRPr="0076627F">
        <w:rPr>
          <w:rFonts w:ascii="Times New Roman" w:hAnsi="Times New Roman" w:cs="Times New Roman"/>
          <w:sz w:val="24"/>
          <w:szCs w:val="24"/>
        </w:rPr>
        <w:t xml:space="preserve">ля участия в журнале приглашаются ведущие российские ученые, а также зарубежные исследователи из университетов Восточной и Северной Европы, а также из других регионов, где ведутся исследования в области </w:t>
      </w:r>
      <w:proofErr w:type="spellStart"/>
      <w:r w:rsidR="001552B1" w:rsidRPr="0076627F">
        <w:rPr>
          <w:rFonts w:ascii="Times New Roman" w:hAnsi="Times New Roman" w:cs="Times New Roman"/>
          <w:sz w:val="24"/>
          <w:szCs w:val="24"/>
        </w:rPr>
        <w:t>скандинавистики</w:t>
      </w:r>
      <w:proofErr w:type="spellEnd"/>
      <w:r w:rsidR="001552B1" w:rsidRPr="007662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52B1" w:rsidRPr="0076627F">
        <w:rPr>
          <w:rFonts w:ascii="Times New Roman" w:hAnsi="Times New Roman" w:cs="Times New Roman"/>
          <w:sz w:val="24"/>
          <w:szCs w:val="24"/>
        </w:rPr>
        <w:t>нидерландистики</w:t>
      </w:r>
      <w:proofErr w:type="spellEnd"/>
      <w:r w:rsidR="001552B1" w:rsidRPr="0076627F">
        <w:rPr>
          <w:rFonts w:ascii="Times New Roman" w:hAnsi="Times New Roman" w:cs="Times New Roman"/>
          <w:sz w:val="24"/>
          <w:szCs w:val="24"/>
        </w:rPr>
        <w:t>.</w:t>
      </w:r>
    </w:p>
    <w:p w:rsidR="00343E5F" w:rsidRPr="0076627F" w:rsidRDefault="00343E5F" w:rsidP="00F31AEF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76627F">
        <w:rPr>
          <w:rFonts w:ascii="Times New Roman" w:hAnsi="Times New Roman" w:cs="Times New Roman"/>
          <w:sz w:val="24"/>
          <w:szCs w:val="24"/>
        </w:rPr>
        <w:t xml:space="preserve">Будучи единственным в Российской Федерации изданием, специализирующимся на публикации результатов исследований в области </w:t>
      </w:r>
      <w:proofErr w:type="spellStart"/>
      <w:r w:rsidRPr="0076627F">
        <w:rPr>
          <w:rFonts w:ascii="Times New Roman" w:hAnsi="Times New Roman" w:cs="Times New Roman"/>
          <w:sz w:val="24"/>
          <w:szCs w:val="24"/>
        </w:rPr>
        <w:t>скандинавистики</w:t>
      </w:r>
      <w:proofErr w:type="spellEnd"/>
      <w:r w:rsidRPr="007662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27F">
        <w:rPr>
          <w:rFonts w:ascii="Times New Roman" w:hAnsi="Times New Roman" w:cs="Times New Roman"/>
          <w:sz w:val="24"/>
          <w:szCs w:val="24"/>
        </w:rPr>
        <w:t>нидерландистики</w:t>
      </w:r>
      <w:proofErr w:type="spellEnd"/>
      <w:r w:rsidRPr="0076627F">
        <w:rPr>
          <w:rFonts w:ascii="Times New Roman" w:hAnsi="Times New Roman" w:cs="Times New Roman"/>
          <w:sz w:val="24"/>
          <w:szCs w:val="24"/>
        </w:rPr>
        <w:t xml:space="preserve">, журнал «Скандинавская филология» </w:t>
      </w:r>
      <w:r w:rsidR="008443A3">
        <w:rPr>
          <w:rFonts w:ascii="Times New Roman" w:hAnsi="Times New Roman" w:cs="Times New Roman"/>
          <w:sz w:val="24"/>
          <w:szCs w:val="24"/>
        </w:rPr>
        <w:t>призван</w:t>
      </w:r>
      <w:r w:rsidR="001552B1" w:rsidRPr="0076627F">
        <w:rPr>
          <w:rFonts w:ascii="Times New Roman" w:hAnsi="Times New Roman" w:cs="Times New Roman"/>
          <w:sz w:val="24"/>
          <w:szCs w:val="24"/>
        </w:rPr>
        <w:t xml:space="preserve"> стать </w:t>
      </w:r>
      <w:r w:rsidRPr="0076627F">
        <w:rPr>
          <w:rFonts w:ascii="Times New Roman" w:hAnsi="Times New Roman" w:cs="Times New Roman"/>
          <w:sz w:val="24"/>
          <w:szCs w:val="24"/>
        </w:rPr>
        <w:t>площадкой для широкого обсуждения научных достижений отечественных ученых и зарубежных научных ш</w:t>
      </w:r>
      <w:r w:rsidR="001552B1" w:rsidRPr="0076627F">
        <w:rPr>
          <w:rFonts w:ascii="Times New Roman" w:hAnsi="Times New Roman" w:cs="Times New Roman"/>
          <w:sz w:val="24"/>
          <w:szCs w:val="24"/>
        </w:rPr>
        <w:t xml:space="preserve">кол Восточной и Северной Европы, помочь преодолеть разобщенность различных научных школ и способствовать формированию единого научного пространства исследований в области </w:t>
      </w:r>
      <w:proofErr w:type="spellStart"/>
      <w:r w:rsidR="001552B1" w:rsidRPr="0076627F">
        <w:rPr>
          <w:rFonts w:ascii="Times New Roman" w:hAnsi="Times New Roman" w:cs="Times New Roman"/>
          <w:sz w:val="24"/>
          <w:szCs w:val="24"/>
        </w:rPr>
        <w:t>скандинавистики</w:t>
      </w:r>
      <w:proofErr w:type="spellEnd"/>
      <w:r w:rsidR="001552B1" w:rsidRPr="007662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52B1" w:rsidRPr="0076627F">
        <w:rPr>
          <w:rFonts w:ascii="Times New Roman" w:hAnsi="Times New Roman" w:cs="Times New Roman"/>
          <w:sz w:val="24"/>
          <w:szCs w:val="24"/>
        </w:rPr>
        <w:t>нидерландистики</w:t>
      </w:r>
      <w:proofErr w:type="spellEnd"/>
      <w:r w:rsidR="001552B1" w:rsidRPr="007662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6627F" w:rsidRPr="0076627F" w:rsidRDefault="00343E5F" w:rsidP="00F31A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27F">
        <w:rPr>
          <w:rFonts w:ascii="Times New Roman" w:hAnsi="Times New Roman" w:cs="Times New Roman"/>
          <w:sz w:val="24"/>
          <w:szCs w:val="24"/>
        </w:rPr>
        <w:t>«Сканд</w:t>
      </w:r>
      <w:r w:rsidR="008434C0" w:rsidRPr="0076627F">
        <w:rPr>
          <w:rFonts w:ascii="Times New Roman" w:hAnsi="Times New Roman" w:cs="Times New Roman"/>
          <w:sz w:val="24"/>
          <w:szCs w:val="24"/>
        </w:rPr>
        <w:t>инавская филология</w:t>
      </w:r>
      <w:r w:rsidRPr="0076627F">
        <w:rPr>
          <w:rFonts w:ascii="Times New Roman" w:hAnsi="Times New Roman" w:cs="Times New Roman"/>
          <w:sz w:val="24"/>
          <w:szCs w:val="24"/>
        </w:rPr>
        <w:t xml:space="preserve">» — это научный журнал, стремящийся к тематическому разнообразию и широте. В издании рассматриваются актуальные проблемы лексикологии, грамматики, исторического развития </w:t>
      </w:r>
      <w:r w:rsidR="001552B1" w:rsidRPr="0076627F">
        <w:rPr>
          <w:rFonts w:ascii="Times New Roman" w:hAnsi="Times New Roman" w:cs="Times New Roman"/>
          <w:sz w:val="24"/>
          <w:szCs w:val="24"/>
        </w:rPr>
        <w:t>датского, шведского, норвежского, исландского, фарерского и нидерландского языков</w:t>
      </w:r>
      <w:r w:rsidRPr="0076627F">
        <w:rPr>
          <w:rFonts w:ascii="Times New Roman" w:hAnsi="Times New Roman" w:cs="Times New Roman"/>
          <w:sz w:val="24"/>
          <w:szCs w:val="24"/>
        </w:rPr>
        <w:t>, а также скандинавских литер</w:t>
      </w:r>
      <w:r w:rsidR="001552B1" w:rsidRPr="0076627F">
        <w:rPr>
          <w:rFonts w:ascii="Times New Roman" w:hAnsi="Times New Roman" w:cs="Times New Roman"/>
          <w:sz w:val="24"/>
          <w:szCs w:val="24"/>
        </w:rPr>
        <w:t>атур и нидерландской литературы. Мы также приветствуем публикации, посвященные культуре и искусству</w:t>
      </w:r>
      <w:r w:rsidRPr="0076627F">
        <w:rPr>
          <w:rFonts w:ascii="Times New Roman" w:hAnsi="Times New Roman" w:cs="Times New Roman"/>
          <w:sz w:val="24"/>
          <w:szCs w:val="24"/>
        </w:rPr>
        <w:t xml:space="preserve"> Скандинавских стран и Нидерландов</w:t>
      </w:r>
      <w:r w:rsidR="001552B1" w:rsidRPr="0076627F">
        <w:rPr>
          <w:rFonts w:ascii="Times New Roman" w:hAnsi="Times New Roman" w:cs="Times New Roman"/>
          <w:sz w:val="24"/>
          <w:szCs w:val="24"/>
        </w:rPr>
        <w:t>, и междисциплинарные исследования</w:t>
      </w:r>
      <w:r w:rsidR="008434C0" w:rsidRPr="0076627F">
        <w:rPr>
          <w:rFonts w:ascii="Times New Roman" w:hAnsi="Times New Roman" w:cs="Times New Roman"/>
          <w:sz w:val="24"/>
          <w:szCs w:val="24"/>
        </w:rPr>
        <w:t xml:space="preserve">. </w:t>
      </w:r>
      <w:r w:rsidR="008443A3">
        <w:rPr>
          <w:rFonts w:ascii="Times New Roman" w:hAnsi="Times New Roman" w:cs="Times New Roman"/>
          <w:sz w:val="24"/>
          <w:szCs w:val="24"/>
        </w:rPr>
        <w:t xml:space="preserve">Материалы публикуются </w:t>
      </w:r>
      <w:r w:rsidR="0076627F" w:rsidRPr="0076627F">
        <w:rPr>
          <w:rFonts w:ascii="Times New Roman" w:hAnsi="Times New Roman" w:cs="Times New Roman"/>
          <w:sz w:val="24"/>
          <w:szCs w:val="24"/>
        </w:rPr>
        <w:t>в рамках следующих постоянных тематических рубрик: Лингвистика, Литературоведение, Теория перевода, Культурология и Искусствоведение.</w:t>
      </w:r>
    </w:p>
    <w:p w:rsidR="0076627F" w:rsidRPr="0076627F" w:rsidRDefault="00610A0B" w:rsidP="00F3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27F">
        <w:rPr>
          <w:rFonts w:ascii="Times New Roman" w:hAnsi="Times New Roman" w:cs="Times New Roman"/>
          <w:sz w:val="24"/>
          <w:szCs w:val="24"/>
        </w:rPr>
        <w:t>В связи с тем, что гуманитарные исследования выполняют важную миссию, связанную с сохранением и развитием национальной культуры, и сохранение языкового разнообразия публикаций приветствуется во всем мире, для журнала предусматривается несколько языков публикации: русский, английский, датский, нидерландский, норвежский и шведский. Каждая научная статья, независимо от языка публикации, должна быть снабжена резюме и ключевыми словами на русском и английском языках. Библиографическая информация на русском языке должна сопровождаться латинской транслитерацией.</w:t>
      </w:r>
      <w:r w:rsidR="0076627F" w:rsidRPr="0076627F">
        <w:rPr>
          <w:rFonts w:ascii="Times New Roman" w:hAnsi="Times New Roman" w:cs="Times New Roman"/>
          <w:sz w:val="24"/>
          <w:szCs w:val="24"/>
        </w:rPr>
        <w:t xml:space="preserve"> Авторские материалы, поступившие на иных языках, по согласованию с авторами</w:t>
      </w:r>
      <w:r w:rsidR="008443A3">
        <w:rPr>
          <w:rFonts w:ascii="Times New Roman" w:hAnsi="Times New Roman" w:cs="Times New Roman"/>
          <w:sz w:val="24"/>
          <w:szCs w:val="24"/>
        </w:rPr>
        <w:t xml:space="preserve"> </w:t>
      </w:r>
      <w:r w:rsidR="0076627F" w:rsidRPr="0076627F">
        <w:rPr>
          <w:rFonts w:ascii="Times New Roman" w:hAnsi="Times New Roman" w:cs="Times New Roman"/>
          <w:sz w:val="24"/>
          <w:szCs w:val="24"/>
        </w:rPr>
        <w:t>могут быть переведены силами сотрудников СПбГУ на английский язык.</w:t>
      </w:r>
    </w:p>
    <w:p w:rsidR="0076627F" w:rsidRPr="0076627F" w:rsidRDefault="0076627F" w:rsidP="0076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7F" w:rsidRPr="0076627F" w:rsidRDefault="0076627F" w:rsidP="00F31AE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7662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Все поступающие в редакцию «Скандинавской филологии» материалы подлежат двойному анонимного </w:t>
      </w:r>
      <w:r w:rsidR="00FF241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рецензированию (см. «</w:t>
      </w:r>
      <w:bookmarkStart w:id="0" w:name="_GoBack"/>
      <w:bookmarkEnd w:id="0"/>
      <w:r w:rsidR="00FF241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Принципы рецензирования»)</w:t>
      </w:r>
      <w:proofErr w:type="gramEnd"/>
    </w:p>
    <w:p w:rsidR="0076627F" w:rsidRPr="0076627F" w:rsidRDefault="0076627F" w:rsidP="0076627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76627F" w:rsidRPr="0076627F" w:rsidRDefault="0076627F" w:rsidP="00F31AE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76627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Рукопись статьи, поступившей в редакцию, должна соответствовать утвержденным требованиям и условиям публикации статей в журнале для авторов. Рукописи, оформленные не по правилам, к рассмотрению не принимаются.</w:t>
      </w:r>
    </w:p>
    <w:p w:rsidR="0076627F" w:rsidRPr="0076627F" w:rsidRDefault="0076627F" w:rsidP="0076627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76627F" w:rsidRPr="0076627F" w:rsidRDefault="0076627F" w:rsidP="0076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7F">
        <w:rPr>
          <w:rFonts w:ascii="Times New Roman" w:hAnsi="Times New Roman" w:cs="Times New Roman"/>
          <w:sz w:val="24"/>
          <w:szCs w:val="24"/>
        </w:rPr>
        <w:t>Периодичность выпуска журнала — 2 раза в год.</w:t>
      </w:r>
    </w:p>
    <w:p w:rsidR="0076627F" w:rsidRPr="0076627F" w:rsidRDefault="0076627F" w:rsidP="0076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7F">
        <w:rPr>
          <w:rFonts w:ascii="Times New Roman" w:hAnsi="Times New Roman" w:cs="Times New Roman"/>
          <w:sz w:val="24"/>
          <w:szCs w:val="24"/>
        </w:rPr>
        <w:t>Р</w:t>
      </w:r>
      <w:r w:rsidR="00382ACC">
        <w:rPr>
          <w:rFonts w:ascii="Times New Roman" w:hAnsi="Times New Roman" w:cs="Times New Roman"/>
          <w:sz w:val="24"/>
          <w:szCs w:val="24"/>
        </w:rPr>
        <w:t>екомендованный объем статьи — 16–30</w:t>
      </w:r>
      <w:r w:rsidRPr="0076627F">
        <w:rPr>
          <w:rFonts w:ascii="Times New Roman" w:hAnsi="Times New Roman" w:cs="Times New Roman"/>
          <w:sz w:val="24"/>
          <w:szCs w:val="24"/>
        </w:rPr>
        <w:t xml:space="preserve"> тыс. печатных знаков с пробелами. </w:t>
      </w:r>
    </w:p>
    <w:p w:rsidR="0076627F" w:rsidRPr="0076627F" w:rsidRDefault="0076627F" w:rsidP="0076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7F">
        <w:rPr>
          <w:rFonts w:ascii="Times New Roman" w:hAnsi="Times New Roman" w:cs="Times New Roman"/>
          <w:sz w:val="24"/>
          <w:szCs w:val="24"/>
        </w:rPr>
        <w:t>Срок сдачи материалов – 1 апреля и 1 октября.</w:t>
      </w:r>
    </w:p>
    <w:p w:rsidR="00343E5F" w:rsidRPr="00343E5F" w:rsidRDefault="00343E5F" w:rsidP="00343E5F"/>
    <w:sectPr w:rsidR="00343E5F" w:rsidRPr="00343E5F" w:rsidSect="0057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81E"/>
    <w:multiLevelType w:val="multilevel"/>
    <w:tmpl w:val="F9886F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auto"/>
        <w:u w:val="none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MS Mincho" w:hAnsi="Times New Roman"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E5F"/>
    <w:rsid w:val="00137F0E"/>
    <w:rsid w:val="001552B1"/>
    <w:rsid w:val="00283F33"/>
    <w:rsid w:val="00343E5F"/>
    <w:rsid w:val="00382ACC"/>
    <w:rsid w:val="004F298C"/>
    <w:rsid w:val="00513D9C"/>
    <w:rsid w:val="00570928"/>
    <w:rsid w:val="00610A0B"/>
    <w:rsid w:val="0076627F"/>
    <w:rsid w:val="007C5E6E"/>
    <w:rsid w:val="0080083F"/>
    <w:rsid w:val="008434C0"/>
    <w:rsid w:val="008443A3"/>
    <w:rsid w:val="0095158E"/>
    <w:rsid w:val="00F31AEF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6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Scandinavica</cp:lastModifiedBy>
  <cp:revision>7</cp:revision>
  <dcterms:created xsi:type="dcterms:W3CDTF">2016-09-14T08:18:00Z</dcterms:created>
  <dcterms:modified xsi:type="dcterms:W3CDTF">2016-09-14T11:45:00Z</dcterms:modified>
</cp:coreProperties>
</file>